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A01A" w14:textId="207D8D24" w:rsidR="008966B6" w:rsidRPr="00C65BB0" w:rsidRDefault="00870AAB" w:rsidP="001A610F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CHCI ZPRACOVAT DANĚ</w:t>
      </w:r>
      <w:r w:rsidR="001A610F">
        <w:rPr>
          <w:b/>
          <w:bCs/>
          <w:sz w:val="24"/>
          <w:szCs w:val="24"/>
          <w:u w:val="single"/>
        </w:rPr>
        <w:t xml:space="preserve"> – mám HYPOTÉKU</w:t>
      </w:r>
    </w:p>
    <w:p w14:paraId="60600676" w14:textId="77777777" w:rsidR="00C65BB0" w:rsidRPr="00EE14FE" w:rsidRDefault="00C65BB0" w:rsidP="00CC39AE">
      <w:pPr>
        <w:jc w:val="center"/>
        <w:rPr>
          <w:u w:val="single"/>
        </w:rPr>
      </w:pPr>
    </w:p>
    <w:p w14:paraId="0AA368B4" w14:textId="4B7A4857" w:rsidR="00A17083" w:rsidRDefault="00CC39AE">
      <w:r w:rsidRPr="00A17083">
        <w:rPr>
          <w:noProof/>
        </w:rPr>
        <w:drawing>
          <wp:inline distT="0" distB="0" distL="0" distR="0" wp14:anchorId="2D360E98" wp14:editId="0656F7B0">
            <wp:extent cx="6371112" cy="1257087"/>
            <wp:effectExtent l="0" t="0" r="0" b="635"/>
            <wp:docPr id="1190926400" name="Obrázek 1" descr="Obsah obrázku text, snímek obrazovky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926400" name="Obrázek 1" descr="Obsah obrázku text, snímek obrazovky, software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7353" cy="125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DB0D2" w14:textId="26EBD9B3" w:rsidR="00A17083" w:rsidRDefault="00E6782E">
      <w:r>
        <w:t>V daňových dokumentech, Žádosti o roční zúčtování v</w:t>
      </w:r>
      <w:r w:rsidR="00CC39AE">
        <w:t>ytvořím žádost/Nový záznam</w:t>
      </w:r>
    </w:p>
    <w:p w14:paraId="7253D5A4" w14:textId="34F3EC42" w:rsidR="00675ACE" w:rsidRDefault="00A17083">
      <w:r w:rsidRPr="00A17083">
        <w:rPr>
          <w:noProof/>
        </w:rPr>
        <w:drawing>
          <wp:inline distT="0" distB="0" distL="0" distR="0" wp14:anchorId="5644A185" wp14:editId="3076AE9E">
            <wp:extent cx="6377050" cy="613665"/>
            <wp:effectExtent l="0" t="0" r="5080" b="0"/>
            <wp:docPr id="1256991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916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8766" cy="63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10723" w14:textId="1A931DD1" w:rsidR="00A17083" w:rsidRDefault="00CC39AE">
      <w:r>
        <w:t>Vyberu zdaňovací období 2024 a potvrdím další krok</w:t>
      </w:r>
    </w:p>
    <w:p w14:paraId="26BFE681" w14:textId="239B1307" w:rsidR="00A17083" w:rsidRDefault="00A17083">
      <w:r w:rsidRPr="00A17083">
        <w:rPr>
          <w:noProof/>
        </w:rPr>
        <w:drawing>
          <wp:inline distT="0" distB="0" distL="0" distR="0" wp14:anchorId="0F35C093" wp14:editId="2CF1BB7F">
            <wp:extent cx="6353299" cy="850188"/>
            <wp:effectExtent l="0" t="0" r="0" b="7620"/>
            <wp:docPr id="555767621" name="Obrázek 1" descr="Obsah obrázku snímek obrazovky, text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67621" name="Obrázek 1" descr="Obsah obrázku snímek obrazovky, text, řada/pruh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3270" cy="85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F12CB" w14:textId="4553FF20" w:rsidR="00A17083" w:rsidRDefault="00CC39AE">
      <w:r>
        <w:t>Zkontroluji osobní údaje a potvrdím další krok</w:t>
      </w:r>
    </w:p>
    <w:p w14:paraId="10A07B37" w14:textId="66BAD66F" w:rsidR="00A17083" w:rsidRDefault="00EE14FE">
      <w:r w:rsidRPr="00EE14FE">
        <w:rPr>
          <w:noProof/>
        </w:rPr>
        <w:drawing>
          <wp:inline distT="0" distB="0" distL="0" distR="0" wp14:anchorId="28C13E10" wp14:editId="59C3D273">
            <wp:extent cx="6311735" cy="1440591"/>
            <wp:effectExtent l="0" t="0" r="0" b="7620"/>
            <wp:docPr id="1740246445" name="Obrázek 1" descr="Obsah obrázku snímek obrazovky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46445" name="Obrázek 1" descr="Obsah obrázku snímek obrazovky,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9442" cy="144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633C2" w14:textId="02A532E8" w:rsidR="00A17083" w:rsidRDefault="00CC39AE">
      <w:r>
        <w:t xml:space="preserve">Vyberu vhodnou variantu, v tomto </w:t>
      </w:r>
      <w:r w:rsidRPr="00C65BB0">
        <w:t xml:space="preserve">případě </w:t>
      </w:r>
      <w:r w:rsidRPr="00C65BB0">
        <w:rPr>
          <w:u w:val="single"/>
        </w:rPr>
        <w:t xml:space="preserve">Žádám </w:t>
      </w:r>
      <w:r w:rsidR="00870AAB">
        <w:rPr>
          <w:u w:val="single"/>
        </w:rPr>
        <w:t>provedení ročního zúčtování</w:t>
      </w:r>
      <w:r w:rsidR="00157CC5">
        <w:rPr>
          <w:u w:val="single"/>
        </w:rPr>
        <w:t xml:space="preserve"> záloh na daň a daňového zvýhodnění</w:t>
      </w:r>
      <w:r w:rsidR="00870AAB" w:rsidRPr="00157CC5">
        <w:t xml:space="preserve"> </w:t>
      </w:r>
      <w:r w:rsidR="00157CC5" w:rsidRPr="00157CC5">
        <w:t xml:space="preserve">a </w:t>
      </w:r>
      <w:r>
        <w:t>potvrdím další krok</w:t>
      </w:r>
    </w:p>
    <w:p w14:paraId="3C156E47" w14:textId="57EA99DE" w:rsidR="00A17083" w:rsidRDefault="00157CC5">
      <w:r w:rsidRPr="00157CC5">
        <w:rPr>
          <w:noProof/>
        </w:rPr>
        <w:drawing>
          <wp:inline distT="0" distB="0" distL="0" distR="0" wp14:anchorId="5E1DAEEA" wp14:editId="4AB79AE3">
            <wp:extent cx="6308992" cy="1929226"/>
            <wp:effectExtent l="0" t="0" r="0" b="0"/>
            <wp:docPr id="3223166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166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1560" cy="193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9AE3C" w14:textId="0E78FA42" w:rsidR="008C45DE" w:rsidRDefault="008C45DE">
      <w:r>
        <w:t xml:space="preserve">Pracuji ve společnosti </w:t>
      </w:r>
      <w:proofErr w:type="spellStart"/>
      <w:r>
        <w:t>Aisan</w:t>
      </w:r>
      <w:proofErr w:type="spellEnd"/>
      <w:r>
        <w:t xml:space="preserve"> celý rok 2024, nemám příjem od jiných zaměstnavatelů</w:t>
      </w:r>
      <w:r w:rsidR="00E6782E">
        <w:t>, přejdu na další krok</w:t>
      </w:r>
    </w:p>
    <w:p w14:paraId="5D93DC53" w14:textId="0673B4C2" w:rsidR="00157CC5" w:rsidRDefault="00157CC5">
      <w:r w:rsidRPr="00157CC5">
        <w:rPr>
          <w:noProof/>
        </w:rPr>
        <w:drawing>
          <wp:inline distT="0" distB="0" distL="0" distR="0" wp14:anchorId="1FEA2EE6" wp14:editId="342BA5E2">
            <wp:extent cx="6295089" cy="747059"/>
            <wp:effectExtent l="0" t="0" r="0" b="0"/>
            <wp:docPr id="2060616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16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7519" cy="75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8392" w14:textId="522242F5" w:rsidR="00850BE5" w:rsidRDefault="00FE5531">
      <w:r>
        <w:lastRenderedPageBreak/>
        <w:t>N</w:t>
      </w:r>
      <w:r w:rsidR="00850BE5">
        <w:t xml:space="preserve">emám </w:t>
      </w:r>
      <w:r w:rsidR="009D3F6B">
        <w:t>zastavenou exekuci, neuplatňuji slevu na manžela(ku)</w:t>
      </w:r>
      <w:r w:rsidR="00E6782E">
        <w:t>, nic nezaškrtávám a přejdu na další krok</w:t>
      </w:r>
    </w:p>
    <w:p w14:paraId="39AA7BEB" w14:textId="6774384B" w:rsidR="009D3F6B" w:rsidRDefault="00157CC5">
      <w:r w:rsidRPr="00157CC5">
        <w:rPr>
          <w:noProof/>
        </w:rPr>
        <w:drawing>
          <wp:inline distT="0" distB="0" distL="0" distR="0" wp14:anchorId="3933B37B" wp14:editId="0162F2FF">
            <wp:extent cx="6316231" cy="1031110"/>
            <wp:effectExtent l="0" t="0" r="0" b="0"/>
            <wp:docPr id="1754052033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052033" name="Obrázek 1" descr="Obsah obrázku text, snímek obrazovky, Písmo, řada/pruh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2866" cy="103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741B8" w14:textId="69DDCC62" w:rsidR="004B74A1" w:rsidRDefault="004B74A1" w:rsidP="004B74A1">
      <w:pPr>
        <w:spacing w:after="0"/>
      </w:pPr>
      <w:r>
        <w:t xml:space="preserve">Mám </w:t>
      </w:r>
      <w:r w:rsidR="00E40376" w:rsidRPr="001A610F">
        <w:rPr>
          <w:b/>
          <w:bCs/>
        </w:rPr>
        <w:t>úroky z úvěru</w:t>
      </w:r>
      <w:r w:rsidR="00F0050E">
        <w:t xml:space="preserve"> </w:t>
      </w:r>
      <w:r w:rsidR="00E6782E" w:rsidRPr="00E6782E">
        <w:t xml:space="preserve">(hypoteční úvěr, úvěr ze stavební spoření) </w:t>
      </w:r>
      <w:r w:rsidR="00E6782E">
        <w:t>–</w:t>
      </w:r>
      <w:r w:rsidR="00E6782E" w:rsidRPr="00E6782E">
        <w:t xml:space="preserve"> </w:t>
      </w:r>
      <w:r w:rsidR="00E6782E">
        <w:t xml:space="preserve">pokud je úvěr sjednaný s další osobou, jsem povinen ji uvést v prohlášení a doložit, že </w:t>
      </w:r>
      <w:r w:rsidR="00E6782E" w:rsidRPr="00B06D12">
        <w:rPr>
          <w:u w:val="single"/>
        </w:rPr>
        <w:t>uplatňuje pouze jeden účastník smlouvy</w:t>
      </w:r>
      <w:r w:rsidR="00E6782E">
        <w:t xml:space="preserve">. Zároveň musím </w:t>
      </w:r>
      <w:proofErr w:type="gramStart"/>
      <w:r w:rsidR="00E6782E">
        <w:t xml:space="preserve">doložit  </w:t>
      </w:r>
      <w:r w:rsidR="00E6782E" w:rsidRPr="00B06D12">
        <w:rPr>
          <w:u w:val="single"/>
        </w:rPr>
        <w:t>potvrzení</w:t>
      </w:r>
      <w:proofErr w:type="gramEnd"/>
      <w:r w:rsidR="00E6782E" w:rsidRPr="00B06D12">
        <w:rPr>
          <w:u w:val="single"/>
        </w:rPr>
        <w:t xml:space="preserve"> o výši zaplacených úroků</w:t>
      </w:r>
      <w:r w:rsidR="00E6782E" w:rsidRPr="00E6782E">
        <w:t xml:space="preserve"> z úvěru, pokud uplatňuji první rok nebo refinancuji -</w:t>
      </w:r>
      <w:r w:rsidR="00E6782E">
        <w:t xml:space="preserve"> doložím</w:t>
      </w:r>
      <w:r w:rsidR="00E6782E" w:rsidRPr="00E6782E">
        <w:t xml:space="preserve"> </w:t>
      </w:r>
      <w:r w:rsidR="00E6782E" w:rsidRPr="00B06D12">
        <w:rPr>
          <w:u w:val="single"/>
        </w:rPr>
        <w:t>smlouv</w:t>
      </w:r>
      <w:r w:rsidR="00E6782E" w:rsidRPr="00B06D12">
        <w:rPr>
          <w:u w:val="single"/>
        </w:rPr>
        <w:t>u</w:t>
      </w:r>
      <w:r w:rsidR="00E6782E" w:rsidRPr="00B06D12">
        <w:rPr>
          <w:u w:val="single"/>
        </w:rPr>
        <w:t xml:space="preserve"> o úvěru, aktuální výpis z listu vlastnictví s max. datem do 15.2.202</w:t>
      </w:r>
      <w:r w:rsidR="00E6782E" w:rsidRPr="00B06D12">
        <w:rPr>
          <w:u w:val="single"/>
        </w:rPr>
        <w:t>5</w:t>
      </w:r>
      <w:r w:rsidR="00E6782E" w:rsidRPr="00E6782E">
        <w:t>.</w:t>
      </w:r>
      <w:r w:rsidR="00E6782E">
        <w:t xml:space="preserve"> Všechny výše zmíněné </w:t>
      </w:r>
      <w:r w:rsidR="00E6782E" w:rsidRPr="00B06D12">
        <w:rPr>
          <w:u w:val="single"/>
        </w:rPr>
        <w:t>dokumenty nahraji přímo do OK Base</w:t>
      </w:r>
      <w:r w:rsidR="00E6782E">
        <w:t>.</w:t>
      </w:r>
      <w:r w:rsidR="00F0050E">
        <w:t xml:space="preserve"> </w:t>
      </w:r>
    </w:p>
    <w:p w14:paraId="739686F3" w14:textId="0BCE927E" w:rsidR="00F0050E" w:rsidRDefault="005A24F3">
      <w:r w:rsidRPr="005A24F3">
        <w:rPr>
          <w:noProof/>
        </w:rPr>
        <w:drawing>
          <wp:inline distT="0" distB="0" distL="0" distR="0" wp14:anchorId="0ED6AC71" wp14:editId="142E1164">
            <wp:extent cx="6291263" cy="3055170"/>
            <wp:effectExtent l="0" t="0" r="0" b="0"/>
            <wp:docPr id="960812543" name="Obrázek 1" descr="Obsah obrázku text, snímek obrazovky, Písmo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812543" name="Obrázek 1" descr="Obsah obrázku text, snímek obrazovky, Písmo, Webová stránka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11574" cy="306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317D" w14:textId="1629B4C1" w:rsidR="009D3F6B" w:rsidRDefault="00F0050E">
      <w:r>
        <w:t>Neuplatňuji dodatečné slevy a potvrdím další krok</w:t>
      </w:r>
    </w:p>
    <w:p w14:paraId="7735539C" w14:textId="40620FD0" w:rsidR="008C45DE" w:rsidRDefault="008C45DE">
      <w:r w:rsidRPr="008C45DE">
        <w:rPr>
          <w:noProof/>
        </w:rPr>
        <w:drawing>
          <wp:inline distT="0" distB="0" distL="0" distR="0" wp14:anchorId="0D05624D" wp14:editId="3531076A">
            <wp:extent cx="6392502" cy="1199820"/>
            <wp:effectExtent l="0" t="0" r="0" b="635"/>
            <wp:docPr id="1818211963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211963" name="Obrázek 1" descr="Obsah obrázku text, snímek obrazovky, Písmo, řada/pruh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30110" cy="12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A7797" w14:textId="2C77BA0C" w:rsidR="009D3F6B" w:rsidRDefault="009D3F6B">
      <w:r>
        <w:t>Potvrdím s prohlášením a další krok</w:t>
      </w:r>
    </w:p>
    <w:p w14:paraId="2E917C69" w14:textId="3B06C6EC" w:rsidR="008C45DE" w:rsidRDefault="008C45DE">
      <w:r w:rsidRPr="008C45DE">
        <w:rPr>
          <w:noProof/>
        </w:rPr>
        <w:drawing>
          <wp:inline distT="0" distB="0" distL="0" distR="0" wp14:anchorId="0E0A0E80" wp14:editId="13512F40">
            <wp:extent cx="6447790" cy="1103270"/>
            <wp:effectExtent l="0" t="0" r="0" b="1905"/>
            <wp:docPr id="387120516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0516" name="Obrázek 1" descr="Obsah obrázku text, snímek obrazovky, Písmo, řada/pruh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5173" cy="110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FEAD5" w14:textId="149E084E" w:rsidR="00EE14FE" w:rsidRDefault="00CC39AE">
      <w:r>
        <w:t>Potvrdím odeslání žádosti.</w:t>
      </w:r>
      <w:r w:rsidR="00A17083" w:rsidRPr="00A17083">
        <w:rPr>
          <w:noProof/>
        </w:rPr>
        <w:drawing>
          <wp:inline distT="0" distB="0" distL="0" distR="0" wp14:anchorId="3694C14E" wp14:editId="60624770">
            <wp:extent cx="6417164" cy="761119"/>
            <wp:effectExtent l="0" t="0" r="3175" b="1270"/>
            <wp:docPr id="16832681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26813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18259" cy="78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4FE" w:rsidSect="00CC39AE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A5"/>
    <w:rsid w:val="00114340"/>
    <w:rsid w:val="00157CC5"/>
    <w:rsid w:val="001A610F"/>
    <w:rsid w:val="00371BA5"/>
    <w:rsid w:val="00477751"/>
    <w:rsid w:val="004B74A1"/>
    <w:rsid w:val="005A24F3"/>
    <w:rsid w:val="005F55D7"/>
    <w:rsid w:val="00651B69"/>
    <w:rsid w:val="00675ACE"/>
    <w:rsid w:val="007F2195"/>
    <w:rsid w:val="00850BE5"/>
    <w:rsid w:val="00870AAB"/>
    <w:rsid w:val="008966B6"/>
    <w:rsid w:val="008C45DE"/>
    <w:rsid w:val="008E697D"/>
    <w:rsid w:val="009D3F6B"/>
    <w:rsid w:val="00A17083"/>
    <w:rsid w:val="00B06D12"/>
    <w:rsid w:val="00C65BB0"/>
    <w:rsid w:val="00CC39AE"/>
    <w:rsid w:val="00E40376"/>
    <w:rsid w:val="00E6782E"/>
    <w:rsid w:val="00EB5D40"/>
    <w:rsid w:val="00EE14FE"/>
    <w:rsid w:val="00F0050E"/>
    <w:rsid w:val="00F32582"/>
    <w:rsid w:val="00F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EEDC"/>
  <w15:chartTrackingRefBased/>
  <w15:docId w15:val="{9BD489BF-5361-4C3E-B7A0-EA4EA179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1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1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1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1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1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1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1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1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1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1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1B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1B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1B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1B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1B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1B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1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1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1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1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1B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1B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1B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1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1B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1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Aisan Industry Czech, s.r.o.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Jitka</dc:creator>
  <cp:keywords/>
  <dc:description/>
  <cp:lastModifiedBy>Tichá Jitka</cp:lastModifiedBy>
  <cp:revision>12</cp:revision>
  <cp:lastPrinted>2025-01-10T08:12:00Z</cp:lastPrinted>
  <dcterms:created xsi:type="dcterms:W3CDTF">2025-01-10T07:39:00Z</dcterms:created>
  <dcterms:modified xsi:type="dcterms:W3CDTF">2025-01-14T08:04:00Z</dcterms:modified>
</cp:coreProperties>
</file>